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РЕПУБЛИКА СРБИЈА</w:t>
      </w: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НАРОДНА СКУПШТИНА</w:t>
      </w: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Одбор за уставна питања </w:t>
      </w: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и законодавство</w:t>
      </w:r>
    </w:p>
    <w:p w:rsidR="00E95AF5" w:rsidRDefault="00E95AF5" w:rsidP="00E95AF5">
      <w:pPr>
        <w:rPr>
          <w:szCs w:val="24"/>
        </w:rPr>
      </w:pPr>
      <w:r>
        <w:rPr>
          <w:szCs w:val="24"/>
          <w:lang w:val="sr-Cyrl-RS"/>
        </w:rPr>
        <w:t>04 Број: 06-2/</w:t>
      </w:r>
      <w:r w:rsidRPr="00764BC8">
        <w:rPr>
          <w:szCs w:val="24"/>
          <w:lang w:val="sr-Cyrl-RS"/>
        </w:rPr>
        <w:t>17</w:t>
      </w:r>
      <w:r w:rsidR="00764BC8" w:rsidRPr="00764BC8">
        <w:rPr>
          <w:szCs w:val="24"/>
          <w:lang w:val="sr-Cyrl-RS"/>
        </w:rPr>
        <w:t>9</w:t>
      </w:r>
      <w:r>
        <w:rPr>
          <w:szCs w:val="24"/>
          <w:lang w:val="sr-Cyrl-RS"/>
        </w:rPr>
        <w:t>-25</w:t>
      </w:r>
    </w:p>
    <w:p w:rsidR="00E95AF5" w:rsidRDefault="00B3033B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14</w:t>
      </w:r>
      <w:r w:rsidR="005E75AC">
        <w:rPr>
          <w:szCs w:val="24"/>
          <w:lang w:val="sr-Cyrl-RS"/>
        </w:rPr>
        <w:t>. новембар 202</w:t>
      </w:r>
      <w:r w:rsidR="005E75AC">
        <w:rPr>
          <w:szCs w:val="24"/>
        </w:rPr>
        <w:t>5</w:t>
      </w:r>
      <w:bookmarkStart w:id="0" w:name="_GoBack"/>
      <w:bookmarkEnd w:id="0"/>
      <w:r w:rsidR="00E95AF5">
        <w:rPr>
          <w:szCs w:val="24"/>
          <w:lang w:val="sr-Cyrl-RS"/>
        </w:rPr>
        <w:t>. године</w:t>
      </w: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Б е о г р а д</w:t>
      </w: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 А З И В А М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27. СЕДНИЦУ ОДБОРА ЗА УСТАВНА ПИТАЊА И ЗАКОНОДАВСТВО </w:t>
      </w:r>
    </w:p>
    <w:p w:rsidR="00E95AF5" w:rsidRPr="005B3F4B" w:rsidRDefault="00E95AF5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НАРОДНЕ СКУПШТИНЕ ЗА ПОНЕДЕЉАК</w:t>
      </w:r>
      <w:r w:rsidRPr="005B3F4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17</w:t>
      </w:r>
      <w:r w:rsidRPr="005B3F4B">
        <w:rPr>
          <w:szCs w:val="24"/>
          <w:lang w:val="sr-Cyrl-RS"/>
        </w:rPr>
        <w:t>. НОВЕМБАР 202</w:t>
      </w:r>
      <w:r>
        <w:rPr>
          <w:szCs w:val="24"/>
          <w:lang w:val="sr-Cyrl-RS"/>
        </w:rPr>
        <w:t>5</w:t>
      </w:r>
      <w:r w:rsidRPr="005B3F4B">
        <w:rPr>
          <w:szCs w:val="24"/>
          <w:lang w:val="sr-Cyrl-RS"/>
        </w:rPr>
        <w:t xml:space="preserve">. ГОДИНЕ, </w:t>
      </w:r>
    </w:p>
    <w:p w:rsidR="00E95AF5" w:rsidRPr="005B3F4B" w:rsidRDefault="00E95AF5" w:rsidP="00E95AF5">
      <w:pPr>
        <w:jc w:val="center"/>
        <w:rPr>
          <w:szCs w:val="24"/>
          <w:lang w:val="sr-Cyrl-RS"/>
        </w:rPr>
      </w:pPr>
      <w:r w:rsidRPr="005B3F4B">
        <w:rPr>
          <w:szCs w:val="24"/>
          <w:lang w:val="sr-Cyrl-RS"/>
        </w:rPr>
        <w:t xml:space="preserve">СА ПОЧЕТКОМ У </w:t>
      </w:r>
      <w:r>
        <w:rPr>
          <w:szCs w:val="24"/>
          <w:lang w:val="sr-Cyrl-RS"/>
        </w:rPr>
        <w:t>14</w:t>
      </w:r>
      <w:r w:rsidRPr="005B3F4B">
        <w:rPr>
          <w:szCs w:val="24"/>
          <w:lang w:val="sr-Cyrl-RS"/>
        </w:rPr>
        <w:t>,</w:t>
      </w:r>
      <w:r>
        <w:rPr>
          <w:szCs w:val="24"/>
          <w:lang w:val="sr-Cyrl-RS"/>
        </w:rPr>
        <w:t>0</w:t>
      </w:r>
      <w:r w:rsidRPr="005B3F4B">
        <w:rPr>
          <w:szCs w:val="24"/>
          <w:lang w:val="sr-Cyrl-RS"/>
        </w:rPr>
        <w:t>0 ЧАСОВА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За ову седницу предлажем следећи 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Д н е в н и  р е д: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Pr="00F66018" w:rsidRDefault="00E95AF5" w:rsidP="00E95AF5">
      <w:pPr>
        <w:jc w:val="left"/>
        <w:rPr>
          <w:szCs w:val="24"/>
          <w:lang w:val="sr-Cyrl-RS"/>
        </w:rPr>
      </w:pPr>
    </w:p>
    <w:p w:rsidR="00E95AF5" w:rsidRDefault="00E95AF5" w:rsidP="00E95AF5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Разговор са кандидатима 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>за избор Повереника за заштиту равноправности;</w:t>
      </w:r>
    </w:p>
    <w:p w:rsidR="00E95AF5" w:rsidRPr="007B045B" w:rsidRDefault="00E95AF5" w:rsidP="00E95AF5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>Утврђивање Предлога одлуке о избору Повереника за заштиту равноправности.</w:t>
      </w:r>
    </w:p>
    <w:p w:rsidR="00E95AF5" w:rsidRDefault="00E95AF5" w:rsidP="00E95AF5">
      <w:pPr>
        <w:spacing w:before="240" w:after="24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Седница ће се одржати у згради Дома Народне скупштине Републике Србије, Трг Николе Пашића 13, у </w:t>
      </w:r>
      <w:r w:rsidRPr="005B3F4B">
        <w:rPr>
          <w:szCs w:val="24"/>
          <w:lang w:val="sr-Cyrl-RS"/>
        </w:rPr>
        <w:t xml:space="preserve">сали </w:t>
      </w:r>
      <w:r w:rsidRPr="005B3F4B">
        <w:rPr>
          <w:szCs w:val="24"/>
          <w:lang w:val="sr-Latn-RS"/>
        </w:rPr>
        <w:t>II</w:t>
      </w:r>
      <w:r w:rsidRPr="005B3F4B">
        <w:rPr>
          <w:szCs w:val="24"/>
          <w:lang w:val="sr-Cyrl-RS"/>
        </w:rPr>
        <w:t xml:space="preserve">.   </w:t>
      </w:r>
    </w:p>
    <w:p w:rsidR="00E95AF5" w:rsidRDefault="00E95AF5" w:rsidP="00E95AF5">
      <w:pPr>
        <w:spacing w:before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E95AF5" w:rsidRDefault="00E95AF5" w:rsidP="00E95AF5">
      <w:pPr>
        <w:spacing w:before="120"/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          Председник</w:t>
      </w: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Pr="00EC034B" w:rsidRDefault="00E95AF5" w:rsidP="00E95AF5">
      <w:pPr>
        <w:ind w:firstLine="72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       Милица Николић </w:t>
      </w:r>
    </w:p>
    <w:p w:rsidR="00E95AF5" w:rsidRDefault="00E95AF5" w:rsidP="00E95AF5"/>
    <w:p w:rsidR="00E9020F" w:rsidRDefault="00E9020F"/>
    <w:sectPr w:rsidR="00E9020F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F5"/>
    <w:rsid w:val="001C1899"/>
    <w:rsid w:val="005E75AC"/>
    <w:rsid w:val="005F524B"/>
    <w:rsid w:val="006358ED"/>
    <w:rsid w:val="006D31F4"/>
    <w:rsid w:val="00764BC8"/>
    <w:rsid w:val="00B3033B"/>
    <w:rsid w:val="00E9020F"/>
    <w:rsid w:val="00E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CAD5"/>
  <w15:chartTrackingRefBased/>
  <w15:docId w15:val="{8A512FC2-E24B-41FD-805E-B01E9BC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5"/>
    <w:pPr>
      <w:spacing w:after="0" w:line="240" w:lineRule="auto"/>
      <w:jc w:val="both"/>
    </w:pPr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95AF5"/>
    <w:pPr>
      <w:jc w:val="left"/>
    </w:pPr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Vesna Đačić</cp:lastModifiedBy>
  <cp:revision>4</cp:revision>
  <cp:lastPrinted>2025-11-14T09:03:00Z</cp:lastPrinted>
  <dcterms:created xsi:type="dcterms:W3CDTF">2025-11-13T11:56:00Z</dcterms:created>
  <dcterms:modified xsi:type="dcterms:W3CDTF">2025-11-14T09:04:00Z</dcterms:modified>
</cp:coreProperties>
</file>